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1B004" w14:textId="69BDCB89" w:rsidR="00615385" w:rsidRPr="00B008B5" w:rsidRDefault="00A10655" w:rsidP="00B008B5">
      <w:pPr>
        <w:jc w:val="center"/>
        <w:rPr>
          <w:b/>
          <w:bCs/>
        </w:rPr>
      </w:pPr>
      <w:r>
        <w:rPr>
          <w:b/>
          <w:bCs/>
        </w:rPr>
        <w:t>La procédure</w:t>
      </w:r>
      <w:r w:rsidR="00B01A98" w:rsidRPr="00B008B5">
        <w:rPr>
          <w:b/>
          <w:bCs/>
        </w:rPr>
        <w:t xml:space="preserve"> à suivre pour appliquer la réduction </w:t>
      </w:r>
      <w:r w:rsidR="00615385" w:rsidRPr="00B008B5">
        <w:rPr>
          <w:b/>
          <w:bCs/>
        </w:rPr>
        <w:t>Moto</w:t>
      </w:r>
      <w:r w:rsidR="00B01A98" w:rsidRPr="00B008B5">
        <w:rPr>
          <w:b/>
          <w:bCs/>
        </w:rPr>
        <w:t xml:space="preserve"> 2025</w:t>
      </w:r>
    </w:p>
    <w:p w14:paraId="4A5559D5" w14:textId="333E639F" w:rsidR="00615385" w:rsidRDefault="00B01A98" w:rsidP="00C93304">
      <w:pPr>
        <w:pStyle w:val="ListParagraph"/>
        <w:numPr>
          <w:ilvl w:val="0"/>
          <w:numId w:val="2"/>
        </w:numPr>
      </w:pPr>
      <w:r w:rsidRPr="00B01A98">
        <w:t xml:space="preserve">Créez une nouvelle police /un changement de véhicule en suivant les étapes habituelles. </w:t>
      </w:r>
    </w:p>
    <w:p w14:paraId="26B61B34" w14:textId="5C95293D" w:rsidR="00C93304" w:rsidRDefault="00C93304" w:rsidP="00C93304">
      <w:r w:rsidRPr="00C93304">
        <w:rPr>
          <w:noProof/>
        </w:rPr>
        <w:drawing>
          <wp:inline distT="0" distB="0" distL="0" distR="0" wp14:anchorId="615C0145" wp14:editId="21A9946D">
            <wp:extent cx="4076700" cy="2181225"/>
            <wp:effectExtent l="0" t="0" r="0" b="9525"/>
            <wp:docPr id="19737091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3709187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76700" cy="2181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5C84D6" w14:textId="77777777" w:rsidR="00615385" w:rsidRDefault="00615385"/>
    <w:p w14:paraId="6BF138A7" w14:textId="77777777" w:rsidR="00BB068A" w:rsidRDefault="00BB068A"/>
    <w:p w14:paraId="3BE17FDC" w14:textId="77777777" w:rsidR="00BB068A" w:rsidRDefault="00BB068A"/>
    <w:p w14:paraId="2CDAB5D9" w14:textId="4384E300" w:rsidR="00615385" w:rsidRDefault="00B01A98" w:rsidP="00C647AC">
      <w:pPr>
        <w:pStyle w:val="ListParagraph"/>
        <w:numPr>
          <w:ilvl w:val="0"/>
          <w:numId w:val="2"/>
        </w:numPr>
      </w:pPr>
      <w:r w:rsidRPr="00B01A98">
        <w:t xml:space="preserve">À l’étape « Tarification ou Garanties », cliquez sur « Paramètres » et sélectionnez « </w:t>
      </w:r>
      <w:r w:rsidR="00F25532">
        <w:t xml:space="preserve">Action </w:t>
      </w:r>
      <w:r w:rsidR="00615385">
        <w:t xml:space="preserve">Moto </w:t>
      </w:r>
      <w:r w:rsidRPr="00B01A98">
        <w:t xml:space="preserve">2025 » dans le champ « Code Promo ». Sauvegardez. </w:t>
      </w:r>
    </w:p>
    <w:p w14:paraId="5CD7C769" w14:textId="31E9A2AA" w:rsidR="00631932" w:rsidRDefault="00906CE2" w:rsidP="00631932">
      <w:pPr>
        <w:ind w:left="360"/>
      </w:pPr>
      <w:r>
        <w:rPr>
          <w:noProof/>
        </w:rPr>
        <w:drawing>
          <wp:inline distT="0" distB="0" distL="0" distR="0" wp14:anchorId="6B121458" wp14:editId="6F1C234E">
            <wp:extent cx="5731510" cy="2832494"/>
            <wp:effectExtent l="0" t="0" r="2540" b="6350"/>
            <wp:docPr id="14391869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918691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832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7CF11F" w14:textId="77777777" w:rsidR="00C647AC" w:rsidRDefault="00C647AC" w:rsidP="00C647AC"/>
    <w:p w14:paraId="6F007166" w14:textId="77777777" w:rsidR="00615385" w:rsidRDefault="00615385"/>
    <w:p w14:paraId="25BE29B7" w14:textId="77777777" w:rsidR="00BB068A" w:rsidRDefault="00BB068A"/>
    <w:p w14:paraId="0C424D8C" w14:textId="77777777" w:rsidR="00BB068A" w:rsidRDefault="00BB068A"/>
    <w:p w14:paraId="7E7B641B" w14:textId="77777777" w:rsidR="00BB068A" w:rsidRDefault="00BB068A"/>
    <w:p w14:paraId="7B1E0BDF" w14:textId="77777777" w:rsidR="00BB068A" w:rsidRDefault="00BB068A"/>
    <w:p w14:paraId="601C9B2C" w14:textId="4479DB33" w:rsidR="003A1E1D" w:rsidRDefault="00B01A98" w:rsidP="003A1E1D">
      <w:pPr>
        <w:pStyle w:val="ListParagraph"/>
        <w:numPr>
          <w:ilvl w:val="0"/>
          <w:numId w:val="2"/>
        </w:numPr>
      </w:pPr>
      <w:r w:rsidRPr="00B01A98">
        <w:t xml:space="preserve">La réduction de </w:t>
      </w:r>
      <w:r w:rsidR="008D3B79">
        <w:t>5</w:t>
      </w:r>
      <w:r w:rsidRPr="00B01A98">
        <w:t>0 % est appliquée automatiquement</w:t>
      </w:r>
      <w:r w:rsidR="00FA1EF9">
        <w:t>.</w:t>
      </w:r>
    </w:p>
    <w:p w14:paraId="3D5E887F" w14:textId="6D8212F9" w:rsidR="00906CE2" w:rsidRDefault="0055707E" w:rsidP="00906CE2">
      <w:r>
        <w:rPr>
          <w:noProof/>
        </w:rPr>
        <w:drawing>
          <wp:inline distT="0" distB="0" distL="0" distR="0" wp14:anchorId="321EB9FE" wp14:editId="46212C8A">
            <wp:extent cx="5731510" cy="2791021"/>
            <wp:effectExtent l="0" t="0" r="2540" b="9525"/>
            <wp:docPr id="3976365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763651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910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AB2F4D" w14:textId="77777777" w:rsidR="003A1E1D" w:rsidRDefault="00B01A98" w:rsidP="003A1E1D">
      <w:pPr>
        <w:ind w:left="360"/>
      </w:pPr>
      <w:r w:rsidRPr="00B01A98">
        <w:t xml:space="preserve"> </w:t>
      </w:r>
    </w:p>
    <w:p w14:paraId="6DE55728" w14:textId="0104CD2E" w:rsidR="00615385" w:rsidRDefault="00B01A98" w:rsidP="00F555DF">
      <w:r w:rsidRPr="00B01A98">
        <w:t xml:space="preserve">Consultez </w:t>
      </w:r>
      <w:hyperlink r:id="rId8" w:history="1">
        <w:r w:rsidRPr="00556186">
          <w:rPr>
            <w:rStyle w:val="Hyperlink"/>
          </w:rPr>
          <w:t xml:space="preserve">la fiche action </w:t>
        </w:r>
        <w:r w:rsidR="008D3B79" w:rsidRPr="00556186">
          <w:rPr>
            <w:rStyle w:val="Hyperlink"/>
          </w:rPr>
          <w:t>Moto</w:t>
        </w:r>
        <w:r w:rsidRPr="00556186">
          <w:rPr>
            <w:rStyle w:val="Hyperlink"/>
          </w:rPr>
          <w:t xml:space="preserve"> </w:t>
        </w:r>
        <w:proofErr w:type="spellStart"/>
        <w:r w:rsidRPr="00556186">
          <w:rPr>
            <w:rStyle w:val="Hyperlink"/>
          </w:rPr>
          <w:t>Vivium</w:t>
        </w:r>
        <w:proofErr w:type="spellEnd"/>
      </w:hyperlink>
      <w:r w:rsidRPr="00B01A98">
        <w:t xml:space="preserve"> pour en savoir plus. </w:t>
      </w:r>
    </w:p>
    <w:p w14:paraId="7806E287" w14:textId="77777777" w:rsidR="00BB068A" w:rsidRDefault="00BB068A" w:rsidP="00F555DF"/>
    <w:p w14:paraId="2BCF3D35" w14:textId="1DD92845" w:rsidR="00615385" w:rsidRDefault="00B01A98">
      <w:r w:rsidRPr="00B01A98">
        <w:t xml:space="preserve">Dans le cas où votre client est éligible à l’action Client Total, la réduction est également disponible en cliquant sur Paramètres sous l’onglet « Réduction ». </w:t>
      </w:r>
    </w:p>
    <w:p w14:paraId="5382B6C6" w14:textId="77777777" w:rsidR="00BB068A" w:rsidRDefault="00BB068A"/>
    <w:p w14:paraId="2E0A6F83" w14:textId="0CE90522" w:rsidR="00ED1CA5" w:rsidRDefault="00B01A98">
      <w:r w:rsidRPr="00B01A98">
        <w:t xml:space="preserve">Consultez </w:t>
      </w:r>
      <w:hyperlink r:id="rId9" w:history="1">
        <w:r w:rsidRPr="005C50E6">
          <w:rPr>
            <w:rStyle w:val="Hyperlink"/>
          </w:rPr>
          <w:t>la fiche action Client Total</w:t>
        </w:r>
      </w:hyperlink>
      <w:r w:rsidRPr="00B01A98">
        <w:t xml:space="preserve"> pour en savoir plu</w:t>
      </w:r>
      <w:r w:rsidR="00101BF0">
        <w:t>s</w:t>
      </w:r>
      <w:r w:rsidR="00631932">
        <w:t>.</w:t>
      </w:r>
    </w:p>
    <w:sectPr w:rsidR="00ED1CA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962B1"/>
    <w:multiLevelType w:val="hybridMultilevel"/>
    <w:tmpl w:val="FB60540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C60049"/>
    <w:multiLevelType w:val="hybridMultilevel"/>
    <w:tmpl w:val="6248DBA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70327725">
    <w:abstractNumId w:val="1"/>
  </w:num>
  <w:num w:numId="2" w16cid:durableId="718214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CA5"/>
    <w:rsid w:val="00101BF0"/>
    <w:rsid w:val="002203A7"/>
    <w:rsid w:val="003914DB"/>
    <w:rsid w:val="003A1E1D"/>
    <w:rsid w:val="00556186"/>
    <w:rsid w:val="0055707E"/>
    <w:rsid w:val="005C50E6"/>
    <w:rsid w:val="00615385"/>
    <w:rsid w:val="00631932"/>
    <w:rsid w:val="008D3B79"/>
    <w:rsid w:val="00906CE2"/>
    <w:rsid w:val="00911B63"/>
    <w:rsid w:val="00A10655"/>
    <w:rsid w:val="00A938C2"/>
    <w:rsid w:val="00B008B5"/>
    <w:rsid w:val="00B01A98"/>
    <w:rsid w:val="00B35FF5"/>
    <w:rsid w:val="00BA1F5D"/>
    <w:rsid w:val="00BB068A"/>
    <w:rsid w:val="00C647AC"/>
    <w:rsid w:val="00C93304"/>
    <w:rsid w:val="00ED1CA5"/>
    <w:rsid w:val="00F25532"/>
    <w:rsid w:val="00F27AF4"/>
    <w:rsid w:val="00F477B7"/>
    <w:rsid w:val="00F555DF"/>
    <w:rsid w:val="00FA1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ABC95"/>
  <w15:chartTrackingRefBased/>
  <w15:docId w15:val="{67C453C4-71F5-4A24-BB5C-BFD640094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1F5D"/>
  </w:style>
  <w:style w:type="paragraph" w:styleId="Heading1">
    <w:name w:val="heading 1"/>
    <w:basedOn w:val="Normal"/>
    <w:next w:val="Normal"/>
    <w:link w:val="Heading1Char"/>
    <w:uiPriority w:val="9"/>
    <w:qFormat/>
    <w:rsid w:val="00ED1CA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D1C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D1CA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D1CA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D1CA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D1CA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D1CA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D1CA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D1CA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D1CA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D1CA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D1CA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D1CA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D1CA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D1CA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D1CA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D1CA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D1CA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D1CA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D1C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D1CA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D1CA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D1C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D1CA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D1CA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D1CA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D1CA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D1CA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D1CA5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BA1F5D"/>
    <w:rPr>
      <w:color w:val="467886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27AF4"/>
    <w:rPr>
      <w:color w:val="96607D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561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v.be/documents/23770767/1657584411/81078_ACTIEFICHE+Moto2025_DRAFT6_FR.pdf/5f2a95c4-774b-4b6a-901b-e7bc41c44b65?t=1740383317195&amp;download=tru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vivium.be/documents/d/vivium/81067_actiefiche-vcd2025_fr_q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ede30484-7a78-4250-97b8-a1718403fcb0}" enabled="1" method="Standard" siteId="{a7ec1e0f-51f6-4919-b640-eba8413c83ae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139</Words>
  <Characters>768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 Silva Costa Christophe</dc:creator>
  <cp:keywords/>
  <dc:description/>
  <cp:lastModifiedBy>Da Silva Costa Christophe</cp:lastModifiedBy>
  <cp:revision>37</cp:revision>
  <dcterms:created xsi:type="dcterms:W3CDTF">2025-02-27T09:58:00Z</dcterms:created>
  <dcterms:modified xsi:type="dcterms:W3CDTF">2025-02-27T12:37:00Z</dcterms:modified>
</cp:coreProperties>
</file>